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025B011F"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E12895">
        <w:rPr>
          <w:rFonts w:asciiTheme="minorHAnsi" w:hAnsiTheme="minorHAnsi" w:cstheme="minorHAnsi"/>
          <w:sz w:val="22"/>
          <w:szCs w:val="22"/>
        </w:rPr>
        <w:t xml:space="preserve">Night Attendants </w:t>
      </w:r>
      <w:r w:rsidRPr="00F21796">
        <w:rPr>
          <w:rFonts w:asciiTheme="minorHAnsi" w:hAnsiTheme="minorHAnsi" w:cstheme="minorHAnsi"/>
          <w:sz w:val="22"/>
          <w:szCs w:val="22"/>
        </w:rPr>
        <w:t xml:space="preserve">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78683A6B" w:rsidR="00A67BC7" w:rsidRPr="00F12FA2" w:rsidRDefault="00866EBF" w:rsidP="00D62B4B">
            <w:pPr>
              <w:rPr>
                <w:rFonts w:asciiTheme="minorHAnsi" w:hAnsiTheme="minorHAnsi" w:cstheme="minorHAnsi"/>
                <w:sz w:val="22"/>
                <w:szCs w:val="22"/>
              </w:rPr>
            </w:pPr>
            <w:r w:rsidRPr="00866EBF">
              <w:rPr>
                <w:rFonts w:asciiTheme="minorHAnsi" w:hAnsiTheme="minorHAnsi" w:cstheme="minorHAnsi"/>
                <w:sz w:val="22"/>
                <w:szCs w:val="22"/>
              </w:rPr>
              <w:t>VN-0758990</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6149D182"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E12895">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789A68CE" w:rsidR="00236795" w:rsidRPr="00F12FA2" w:rsidRDefault="00E12895" w:rsidP="00D62B4B">
            <w:pPr>
              <w:rPr>
                <w:rFonts w:asciiTheme="minorHAnsi" w:hAnsiTheme="minorHAnsi" w:cstheme="minorHAnsi"/>
                <w:sz w:val="22"/>
                <w:szCs w:val="22"/>
              </w:rPr>
            </w:pPr>
            <w:r>
              <w:rPr>
                <w:rFonts w:asciiTheme="minorHAnsi" w:hAnsiTheme="minorHAnsi" w:cstheme="minorHAnsi"/>
                <w:sz w:val="22"/>
                <w:szCs w:val="22"/>
              </w:rPr>
              <w:t xml:space="preserve">Night Attendants </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14E181EE" w14:textId="7FCCA8C9" w:rsidR="00B15040" w:rsidRPr="00EE3140" w:rsidRDefault="00B15040" w:rsidP="00B15040">
            <w:pPr>
              <w:spacing w:line="276" w:lineRule="auto"/>
              <w:rPr>
                <w:rFonts w:asciiTheme="minorHAnsi" w:hAnsiTheme="minorHAnsi" w:cstheme="minorHAnsi"/>
                <w:szCs w:val="21"/>
              </w:rPr>
            </w:pPr>
            <w:r w:rsidRPr="00E12895">
              <w:rPr>
                <w:rFonts w:asciiTheme="minorHAnsi" w:hAnsiTheme="minorHAnsi" w:cstheme="minorHAnsi"/>
                <w:szCs w:val="21"/>
              </w:rPr>
              <w:t>Ongoing (</w:t>
            </w:r>
            <w:r w:rsidR="00E12895" w:rsidRPr="00E12895">
              <w:rPr>
                <w:rFonts w:asciiTheme="minorHAnsi" w:hAnsiTheme="minorHAnsi" w:cstheme="minorHAnsi"/>
                <w:szCs w:val="21"/>
              </w:rPr>
              <w:t>52</w:t>
            </w:r>
            <w:r w:rsidRPr="00E12895">
              <w:rPr>
                <w:rFonts w:asciiTheme="minorHAnsi" w:hAnsiTheme="minorHAnsi" w:cstheme="minorHAnsi"/>
                <w:szCs w:val="21"/>
              </w:rPr>
              <w:t xml:space="preserve"> hours per fortnight)</w:t>
            </w:r>
          </w:p>
          <w:p w14:paraId="7EED0500" w14:textId="2614BE6C" w:rsidR="00ED1C03" w:rsidRPr="00F12FA2" w:rsidRDefault="00B15040" w:rsidP="00B15040">
            <w:pPr>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1D7FCEED" w:rsidR="007F2F36" w:rsidRPr="00F12FA2" w:rsidRDefault="00C70489" w:rsidP="00D62B4B">
            <w:pPr>
              <w:rPr>
                <w:rFonts w:asciiTheme="minorHAnsi" w:hAnsiTheme="minorHAnsi" w:cstheme="minorHAnsi"/>
                <w:sz w:val="22"/>
                <w:szCs w:val="22"/>
              </w:rPr>
            </w:pPr>
            <w:r w:rsidRPr="00E12895">
              <w:rPr>
                <w:rFonts w:asciiTheme="minorHAnsi" w:hAnsiTheme="minorHAnsi" w:cstheme="minorHAnsi"/>
                <w:sz w:val="22"/>
                <w:szCs w:val="22"/>
              </w:rPr>
              <w:t>$</w:t>
            </w:r>
            <w:r w:rsidR="00E12895" w:rsidRPr="00E12895">
              <w:rPr>
                <w:rFonts w:asciiTheme="minorHAnsi" w:hAnsiTheme="minorHAnsi" w:cstheme="minorHAnsi"/>
                <w:sz w:val="22"/>
                <w:szCs w:val="22"/>
              </w:rPr>
              <w:t>59,520</w:t>
            </w:r>
            <w:r w:rsidR="0065563F" w:rsidRPr="00E12895">
              <w:rPr>
                <w:rFonts w:asciiTheme="minorHAnsi" w:hAnsiTheme="minorHAnsi" w:cstheme="minorHAnsi"/>
                <w:sz w:val="22"/>
                <w:szCs w:val="22"/>
              </w:rPr>
              <w:t xml:space="preserve"> </w:t>
            </w:r>
            <w:r w:rsidR="00E74DE5" w:rsidRPr="00E12895">
              <w:rPr>
                <w:rFonts w:asciiTheme="minorHAnsi" w:hAnsiTheme="minorHAnsi" w:cstheme="minorHAnsi"/>
                <w:sz w:val="22"/>
                <w:szCs w:val="22"/>
              </w:rPr>
              <w:t>–</w:t>
            </w:r>
            <w:r w:rsidR="00374747" w:rsidRPr="00E12895">
              <w:rPr>
                <w:rFonts w:asciiTheme="minorHAnsi" w:hAnsiTheme="minorHAnsi" w:cstheme="minorHAnsi"/>
                <w:sz w:val="22"/>
                <w:szCs w:val="22"/>
              </w:rPr>
              <w:t xml:space="preserve"> $</w:t>
            </w:r>
            <w:r w:rsidR="00864D5A" w:rsidRPr="00E12895">
              <w:rPr>
                <w:rFonts w:asciiTheme="minorHAnsi" w:hAnsiTheme="minorHAnsi" w:cstheme="minorHAnsi"/>
                <w:sz w:val="22"/>
                <w:szCs w:val="22"/>
              </w:rPr>
              <w:t xml:space="preserve"> </w:t>
            </w:r>
            <w:r w:rsidR="00E12895">
              <w:rPr>
                <w:rFonts w:asciiTheme="minorHAnsi" w:hAnsiTheme="minorHAnsi" w:cstheme="minorHAnsi"/>
                <w:sz w:val="22"/>
                <w:szCs w:val="22"/>
              </w:rPr>
              <w:t>64,877</w:t>
            </w:r>
            <w:r w:rsidR="00864D5A"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w:t>
            </w:r>
            <w:r w:rsidR="007F2F36">
              <w:rPr>
                <w:rFonts w:asciiTheme="minorHAnsi" w:hAnsiTheme="minorHAnsi" w:cstheme="minorHAnsi"/>
                <w:sz w:val="22"/>
                <w:szCs w:val="22"/>
              </w:rPr>
              <w:t>er annum</w:t>
            </w:r>
            <w:r w:rsidR="00A43B40" w:rsidRPr="00C70489">
              <w:rPr>
                <w:rFonts w:asciiTheme="minorHAnsi" w:hAnsiTheme="minorHAnsi" w:cstheme="minorHAnsi"/>
                <w:sz w:val="22"/>
                <w:szCs w:val="22"/>
              </w:rPr>
              <w:t xml:space="preserve"> (pro-rated for</w:t>
            </w:r>
            <w:r w:rsidR="00374747"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19E1E8A8" w14:textId="77777777" w:rsidR="001F6F08"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p w14:paraId="6BD9BAC0" w14:textId="0AA721A8" w:rsidR="00B15040" w:rsidRPr="007F2F36" w:rsidRDefault="00B15040" w:rsidP="00B15040">
            <w:pPr>
              <w:pStyle w:val="ListParagraph"/>
              <w:numPr>
                <w:ilvl w:val="0"/>
                <w:numId w:val="8"/>
              </w:numPr>
              <w:rPr>
                <w:rFonts w:asciiTheme="minorHAnsi" w:hAnsiTheme="minorHAnsi" w:cstheme="minorHAnsi"/>
                <w:szCs w:val="22"/>
              </w:rPr>
            </w:pPr>
            <w:r w:rsidRPr="00E12895">
              <w:rPr>
                <w:rFonts w:asciiTheme="minorHAnsi" w:hAnsiTheme="minorHAnsi" w:cstheme="minorHAnsi"/>
                <w:szCs w:val="22"/>
              </w:rPr>
              <w:t xml:space="preserve">Paid Leave during School Holidays - 4 weeks Annual Leave (to be used in school holiday periods only) PLUS, 6-8 weeks paid Close Down leave during school </w:t>
            </w:r>
            <w:r w:rsidRPr="00E12895">
              <w:rPr>
                <w:rFonts w:asciiTheme="minorHAnsi" w:hAnsiTheme="minorHAnsi" w:cstheme="minorHAnsi"/>
                <w:szCs w:val="22"/>
              </w:rPr>
              <w:lastRenderedPageBreak/>
              <w:t>holiday periods.</w:t>
            </w:r>
            <w:r w:rsidRPr="00E12895">
              <w:rPr>
                <w:rFonts w:asciiTheme="minorHAnsi" w:hAnsiTheme="minorHAnsi" w:cstheme="minorHAnsi"/>
                <w:szCs w:val="22"/>
              </w:rPr>
              <w:br/>
              <w:t>Note: staff may be asked to work up to 2 weeks in total during the school holidays to undertake training, relief work, and hostel preparation for new term or hostel closedown.</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5586A2AA" w:rsidR="00005C13" w:rsidRPr="00F12FA2" w:rsidRDefault="00E12895" w:rsidP="00D62B4B">
            <w:pPr>
              <w:rPr>
                <w:rFonts w:asciiTheme="minorHAnsi" w:hAnsiTheme="minorHAnsi" w:cstheme="minorHAnsi"/>
                <w:sz w:val="22"/>
                <w:szCs w:val="22"/>
              </w:rPr>
            </w:pPr>
            <w:r>
              <w:rPr>
                <w:rFonts w:asciiTheme="minorHAnsi" w:hAnsiTheme="minorHAnsi" w:cstheme="minorHAnsi"/>
                <w:sz w:val="22"/>
                <w:szCs w:val="22"/>
              </w:rPr>
              <w:t>Grey Street</w:t>
            </w:r>
            <w:r w:rsidR="00B15040" w:rsidRPr="001351F3">
              <w:rPr>
                <w:rFonts w:asciiTheme="minorHAnsi" w:hAnsiTheme="minorHAnsi" w:cstheme="minorHAnsi"/>
                <w:sz w:val="22"/>
                <w:szCs w:val="22"/>
              </w:rPr>
              <w:t xml:space="preserve">, </w:t>
            </w:r>
            <w:r>
              <w:rPr>
                <w:rFonts w:asciiTheme="minorHAnsi" w:hAnsiTheme="minorHAnsi" w:cstheme="minorHAnsi"/>
                <w:sz w:val="22"/>
                <w:szCs w:val="22"/>
              </w:rPr>
              <w:t>NSW</w:t>
            </w:r>
            <w:r w:rsidR="00B15040" w:rsidRPr="001351F3">
              <w:rPr>
                <w:rFonts w:asciiTheme="minorHAnsi" w:hAnsiTheme="minorHAnsi" w:cstheme="minorHAnsi"/>
                <w:sz w:val="22"/>
                <w:szCs w:val="22"/>
              </w:rPr>
              <w:t xml:space="preserve"> - </w:t>
            </w:r>
            <w:hyperlink r:id="rId8" w:history="1">
              <w:r>
                <w:rPr>
                  <w:rStyle w:val="Hyperlink"/>
                </w:rPr>
                <w:t>Grey Street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2AA6A9A5" w:rsidR="00A67BC7" w:rsidRPr="00F12FA2" w:rsidRDefault="00E12895" w:rsidP="00D62B4B">
            <w:pPr>
              <w:rPr>
                <w:rFonts w:asciiTheme="minorHAnsi" w:hAnsiTheme="minorHAnsi" w:cstheme="minorHAnsi"/>
                <w:sz w:val="22"/>
                <w:szCs w:val="22"/>
              </w:rPr>
            </w:pPr>
            <w:r>
              <w:rPr>
                <w:rFonts w:asciiTheme="minorHAnsi" w:hAnsiTheme="minorHAnsi" w:cstheme="minorHAnsi"/>
                <w:sz w:val="22"/>
                <w:szCs w:val="22"/>
              </w:rPr>
              <w:t>Carla Wills - 0460111106</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Pr="00E12895">
              <w:rPr>
                <w:rFonts w:asciiTheme="minorHAnsi" w:hAnsiTheme="minorHAnsi" w:cstheme="minorHAnsi"/>
                <w:sz w:val="22"/>
                <w:szCs w:val="22"/>
              </w:rPr>
              <w:t>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E12895">
              <w:rPr>
                <w:rFonts w:asciiTheme="minorHAnsi" w:hAnsiTheme="minorHAnsi" w:cstheme="minorHAnsi"/>
                <w:sz w:val="22"/>
                <w:szCs w:val="22"/>
              </w:rPr>
              <w:t>Hostel Manager or Assistant Hostel Manager to ensure a high level of service is m</w:t>
            </w:r>
            <w:r w:rsidRPr="00EC6E29">
              <w:rPr>
                <w:rFonts w:asciiTheme="minorHAnsi" w:hAnsiTheme="minorHAnsi" w:cstheme="minorHAnsi"/>
                <w:sz w:val="22"/>
                <w:szCs w:val="22"/>
              </w:rPr>
              <w:t>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 xml:space="preserve">Ensure all rooms are checked regularly for repair and maintenance requirements, and that appropriate notifications are reported to the </w:t>
            </w:r>
            <w:r w:rsidRPr="00E12895">
              <w:rPr>
                <w:rFonts w:cstheme="minorHAnsi"/>
                <w:spacing w:val="4"/>
                <w:lang w:val="en-AU"/>
              </w:rPr>
              <w:t>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597"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22ACA05"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w:t>
            </w:r>
            <w:r w:rsidR="00866EBF">
              <w:rPr>
                <w:rFonts w:asciiTheme="minorHAnsi" w:hAnsiTheme="minorHAnsi" w:cstheme="minorHAnsi"/>
                <w:spacing w:val="-1"/>
                <w:szCs w:val="22"/>
              </w:rPr>
              <w:t>9pm to 9am</w:t>
            </w:r>
            <w:r w:rsidR="00D779D3" w:rsidRPr="00936F4E">
              <w:rPr>
                <w:rFonts w:asciiTheme="minorHAnsi" w:hAnsiTheme="minorHAnsi" w:cstheme="minorHAnsi"/>
                <w:spacing w:val="-1"/>
                <w:szCs w:val="22"/>
              </w:rPr>
              <w:t>.</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14AAB066" w14:textId="5CF5DDEE" w:rsidR="00787309" w:rsidRPr="00EC6E29" w:rsidRDefault="00787309" w:rsidP="00BE1747">
            <w:pPr>
              <w:pStyle w:val="NoSpacing"/>
              <w:spacing w:before="60" w:after="60"/>
              <w:rPr>
                <w:rFonts w:cstheme="minorHAnsi"/>
                <w:sz w:val="22"/>
                <w:szCs w:val="22"/>
              </w:rPr>
            </w:pP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3E0D08DF" w14:textId="140D4AA8" w:rsidR="00BE1747" w:rsidRPr="00936F4E" w:rsidRDefault="00BE1747" w:rsidP="00866EBF">
            <w:pPr>
              <w:pStyle w:val="ListParagraph"/>
              <w:spacing w:before="60" w:after="60"/>
              <w:rPr>
                <w:rFonts w:asciiTheme="minorHAnsi" w:hAnsiTheme="minorHAnsi" w:cstheme="minorHAnsi"/>
                <w:color w:val="auto"/>
                <w:szCs w:val="22"/>
              </w:rPr>
            </w:pP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D988FA9" w14:textId="451A0248" w:rsidR="00B15040" w:rsidRPr="00E12895" w:rsidRDefault="00B15040"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E12895">
        <w:rPr>
          <w:rFonts w:asciiTheme="minorHAnsi" w:eastAsiaTheme="minorHAnsi" w:hAnsiTheme="minorHAnsi" w:cstheme="minorHAnsi"/>
          <w:szCs w:val="22"/>
        </w:rPr>
        <w:t xml:space="preserve">Hold and maintain a Working with Children Check in </w:t>
      </w:r>
      <w:r w:rsidR="00E12895" w:rsidRPr="00E12895">
        <w:rPr>
          <w:rFonts w:asciiTheme="minorHAnsi" w:eastAsiaTheme="minorHAnsi" w:hAnsiTheme="minorHAnsi" w:cstheme="minorHAnsi"/>
          <w:szCs w:val="22"/>
        </w:rPr>
        <w:t>NSW</w:t>
      </w:r>
      <w:r w:rsidRPr="00E12895">
        <w:rPr>
          <w:rFonts w:asciiTheme="minorHAnsi" w:eastAsiaTheme="minorHAnsi" w:hAnsiTheme="minorHAnsi" w:cstheme="minorHAnsi"/>
          <w:szCs w:val="22"/>
        </w:rPr>
        <w:t xml:space="preserve">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7C34F2F4"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866EBF">
        <w:rPr>
          <w:rFonts w:asciiTheme="minorHAnsi" w:eastAsiaTheme="minorHAnsi" w:hAnsiTheme="minorHAnsi" w:cstheme="minorHAnsi"/>
          <w:b/>
          <w:bCs/>
          <w:color w:val="auto"/>
          <w:spacing w:val="4"/>
          <w:szCs w:val="22"/>
        </w:rPr>
        <w:t>Tuesday 1</w:t>
      </w:r>
      <w:r w:rsidR="008849FF">
        <w:rPr>
          <w:rFonts w:asciiTheme="minorHAnsi" w:eastAsiaTheme="minorHAnsi" w:hAnsiTheme="minorHAnsi" w:cstheme="minorHAnsi"/>
          <w:b/>
          <w:bCs/>
          <w:color w:val="auto"/>
          <w:spacing w:val="4"/>
          <w:szCs w:val="22"/>
        </w:rPr>
        <w:t>7</w:t>
      </w:r>
      <w:r w:rsidR="00866EBF">
        <w:rPr>
          <w:rFonts w:asciiTheme="minorHAnsi" w:eastAsiaTheme="minorHAnsi" w:hAnsiTheme="minorHAnsi" w:cstheme="minorHAnsi"/>
          <w:b/>
          <w:bCs/>
          <w:color w:val="auto"/>
          <w:spacing w:val="4"/>
          <w:szCs w:val="22"/>
        </w:rPr>
        <w:t xml:space="preserve"> June </w:t>
      </w:r>
      <w:r w:rsidR="00E12895">
        <w:rPr>
          <w:rFonts w:asciiTheme="minorHAnsi" w:eastAsiaTheme="minorHAnsi" w:hAnsiTheme="minorHAnsi" w:cstheme="minorHAnsi"/>
          <w:b/>
          <w:bCs/>
          <w:color w:val="auto"/>
          <w:spacing w:val="4"/>
          <w:szCs w:val="22"/>
        </w:rPr>
        <w:t>2025</w:t>
      </w:r>
      <w:r w:rsidRPr="001351F3">
        <w:rPr>
          <w:rFonts w:asciiTheme="minorHAnsi" w:eastAsiaTheme="minorHAnsi" w:hAnsiTheme="minorHAnsi" w:cstheme="minorHAnsi"/>
          <w:color w:val="auto"/>
          <w:spacing w:val="4"/>
          <w:szCs w:val="22"/>
        </w:rPr>
        <w:t>.</w:t>
      </w:r>
    </w:p>
    <w:p w14:paraId="67B1B989" w14:textId="2E2F474E"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E12895">
        <w:rPr>
          <w:rFonts w:asciiTheme="minorHAnsi" w:eastAsiaTheme="minorHAnsi" w:hAnsiTheme="minorHAnsi" w:cstheme="minorHAnsi"/>
          <w:color w:val="auto"/>
          <w:spacing w:val="4"/>
          <w:szCs w:val="22"/>
        </w:rPr>
        <w:t>(</w:t>
      </w:r>
      <w:r w:rsidR="00866EBF" w:rsidRPr="00866EBF">
        <w:rPr>
          <w:rFonts w:asciiTheme="minorHAnsi" w:eastAsiaTheme="minorHAnsi" w:hAnsiTheme="minorHAnsi" w:cstheme="minorHAnsi"/>
          <w:color w:val="auto"/>
          <w:spacing w:val="4"/>
          <w:szCs w:val="22"/>
        </w:rPr>
        <w:t>VN-0758990</w:t>
      </w:r>
      <w:r w:rsidRPr="00E12895">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6EBF"/>
    <w:rsid w:val="0086728B"/>
    <w:rsid w:val="00872FEB"/>
    <w:rsid w:val="0087515C"/>
    <w:rsid w:val="008775B4"/>
    <w:rsid w:val="00882925"/>
    <w:rsid w:val="008849FF"/>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12895"/>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grey-street-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0</TotalTime>
  <Pages>6</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cp:revision>
  <cp:lastPrinted>2023-05-18T03:22:00Z</cp:lastPrinted>
  <dcterms:created xsi:type="dcterms:W3CDTF">2025-05-27T23:08:00Z</dcterms:created>
  <dcterms:modified xsi:type="dcterms:W3CDTF">2025-06-10T06:45:00Z</dcterms:modified>
</cp:coreProperties>
</file>